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F8" w:rsidRPr="00301C22" w:rsidRDefault="00301C22" w:rsidP="00301C22">
      <w:pPr>
        <w:rPr>
          <w:rFonts w:ascii="Arial" w:hAnsi="Arial" w:cs="Arial"/>
          <w:color w:val="DC4B32"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1" type="#_x0000_t202" style="position:absolute;margin-left:0;margin-top:0;width:415.1pt;height:127.75pt;z-index:251656704;visibility:visible;mso-wrap-distance-top:3.6pt;mso-wrap-distance-bottom:3.6pt;mso-position-horizontal:left;mso-position-horizontal-relative:margin;mso-position-vertical:top;mso-position-vertical-relative:margin;mso-width-relative:margin;mso-height-relative:margin" o:allowoverlap="f" filled="f" stroked="f">
            <v:textbox inset="0,0,0,0">
              <w:txbxContent>
                <w:p w:rsidR="00C40B8C" w:rsidRPr="00301C22" w:rsidRDefault="00301C22" w:rsidP="00301C22">
                  <w:pPr>
                    <w:rPr>
                      <w:rFonts w:ascii="Arial" w:hAnsi="Arial" w:cs="Arial"/>
                      <w:color w:val="DC4B32"/>
                      <w:sz w:val="44"/>
                      <w:szCs w:val="30"/>
                    </w:rPr>
                  </w:pPr>
                  <w:r w:rsidRPr="00301C22">
                    <w:rPr>
                      <w:rFonts w:ascii="Arial" w:hAnsi="Arial" w:cs="Arial"/>
                      <w:color w:val="DC4B32"/>
                      <w:sz w:val="44"/>
                      <w:szCs w:val="30"/>
                    </w:rPr>
                    <w:t xml:space="preserve">NADĚJE, POBOČKA </w:t>
                  </w:r>
                  <w:r w:rsidR="00650AB0">
                    <w:rPr>
                      <w:rFonts w:ascii="Arial" w:hAnsi="Arial" w:cs="Arial"/>
                      <w:color w:val="DC4B32"/>
                      <w:sz w:val="44"/>
                      <w:szCs w:val="30"/>
                    </w:rPr>
                    <w:t>CHOMUTOV</w:t>
                  </w:r>
                </w:p>
                <w:p w:rsidR="00301C22" w:rsidRPr="00301C22" w:rsidRDefault="00CA4C38" w:rsidP="00301C22">
                  <w:pPr>
                    <w:rPr>
                      <w:rFonts w:ascii="Arial" w:hAnsi="Arial" w:cs="Arial"/>
                      <w:color w:val="DC4B32"/>
                      <w:sz w:val="44"/>
                      <w:szCs w:val="30"/>
                    </w:rPr>
                  </w:pPr>
                  <w:r>
                    <w:rPr>
                      <w:rFonts w:ascii="Arial" w:hAnsi="Arial" w:cs="Arial"/>
                      <w:color w:val="DC4B32"/>
                      <w:sz w:val="44"/>
                      <w:szCs w:val="30"/>
                    </w:rPr>
                    <w:t>TÝM</w:t>
                  </w:r>
                  <w:r w:rsidR="00526116">
                    <w:rPr>
                      <w:rFonts w:ascii="Arial" w:hAnsi="Arial" w:cs="Arial"/>
                      <w:color w:val="DC4B32"/>
                      <w:sz w:val="44"/>
                      <w:szCs w:val="30"/>
                    </w:rPr>
                    <w:t xml:space="preserve"> DUŠEVNÍHO ZDRAVÍ PRO DĚTI A MLÁDEŽ</w:t>
                  </w:r>
                </w:p>
                <w:p w:rsidR="00301C22" w:rsidRPr="00C048FD" w:rsidRDefault="00301C22" w:rsidP="00301C22">
                  <w:pPr>
                    <w:pStyle w:val="TitulekNADEJE15b"/>
                    <w:ind w:left="357"/>
                  </w:pPr>
                </w:p>
              </w:txbxContent>
            </v:textbox>
            <w10:wrap type="topAndBottom" anchorx="margin" anchory="margin"/>
            <w10:anchorlock/>
          </v:shape>
        </w:pict>
      </w:r>
      <w:r w:rsidRPr="00301C22">
        <w:rPr>
          <w:rFonts w:ascii="Calibri" w:hAnsi="Calibri" w:cs="Arial"/>
          <w:b/>
          <w:noProof/>
          <w:color w:val="005CA1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516.05pt;margin-top:0;width:51.05pt;height:52.2pt;z-index:251657728;mso-position-horizontal-relative:page;mso-position-vertical:top;mso-position-vertical-relative:margin">
            <v:imagedata r:id="rId11" o:title=""/>
            <w10:wrap anchorx="page" anchory="margin"/>
            <w10:anchorlock/>
          </v:shape>
          <o:OLEObject Type="Embed" ProgID="CorelDRAW.Graphic.14" ShapeID="_x0000_s2052" DrawAspect="Content" ObjectID="_1834139446" r:id="rId12"/>
        </w:pict>
      </w:r>
      <w:r w:rsidRPr="00301C22">
        <w:rPr>
          <w:rFonts w:ascii="Arial" w:hAnsi="Arial" w:cs="Arial"/>
          <w:color w:val="DC4B32"/>
          <w:sz w:val="30"/>
          <w:szCs w:val="30"/>
        </w:rPr>
        <w:t>VYHLAŠUJE VÝBĚROVÉ ŘÍZENÍ NA OBSAZENÍ POZICE</w:t>
      </w:r>
    </w:p>
    <w:p w:rsidR="00101DF8" w:rsidRDefault="001672F0" w:rsidP="00301C22">
      <w:pPr>
        <w:rPr>
          <w:rFonts w:ascii="Arial" w:hAnsi="Arial" w:cs="Arial"/>
          <w:color w:val="DC4B32"/>
          <w:sz w:val="30"/>
          <w:szCs w:val="30"/>
        </w:rPr>
      </w:pPr>
      <w:r>
        <w:rPr>
          <w:rFonts w:ascii="Arial" w:hAnsi="Arial" w:cs="Arial"/>
          <w:color w:val="DC4B32"/>
          <w:sz w:val="30"/>
          <w:szCs w:val="30"/>
        </w:rPr>
        <w:t>SOCIÁLNÍ PRACOVNÍK</w:t>
      </w:r>
    </w:p>
    <w:p w:rsidR="00EA7B4D" w:rsidRDefault="00EA7B4D" w:rsidP="00301C22">
      <w:pPr>
        <w:rPr>
          <w:rFonts w:ascii="Arial" w:hAnsi="Arial" w:cs="Arial"/>
          <w:color w:val="DC4B32"/>
          <w:sz w:val="30"/>
          <w:szCs w:val="30"/>
        </w:rPr>
      </w:pPr>
    </w:p>
    <w:p w:rsidR="00EA7B4D" w:rsidRPr="00EA7B4D" w:rsidRDefault="00EA7B4D" w:rsidP="00EA7B4D">
      <w:pPr>
        <w:rPr>
          <w:rFonts w:ascii="Arial" w:hAnsi="Arial" w:cs="Arial"/>
          <w:color w:val="DC4B32"/>
          <w:sz w:val="30"/>
          <w:szCs w:val="30"/>
        </w:rPr>
      </w:pPr>
      <w:r w:rsidRPr="00EA7B4D">
        <w:rPr>
          <w:rFonts w:ascii="Arial" w:hAnsi="Arial" w:cs="Arial"/>
          <w:color w:val="DC4B32"/>
          <w:sz w:val="30"/>
          <w:szCs w:val="30"/>
        </w:rPr>
        <w:t>KDO JSME:</w:t>
      </w:r>
    </w:p>
    <w:p w:rsidR="00EA7B4D" w:rsidRPr="00EA7B4D" w:rsidRDefault="00EA7B4D" w:rsidP="00EA7B4D">
      <w:pPr>
        <w:rPr>
          <w:rFonts w:ascii="Arial" w:hAnsi="Arial" w:cs="Arial"/>
          <w:bCs/>
          <w:sz w:val="30"/>
          <w:szCs w:val="30"/>
        </w:rPr>
      </w:pPr>
      <w:r w:rsidRPr="00EA7B4D">
        <w:rPr>
          <w:rFonts w:ascii="Arial" w:hAnsi="Arial" w:cs="Arial"/>
          <w:bCs/>
          <w:sz w:val="30"/>
          <w:szCs w:val="30"/>
        </w:rPr>
        <w:t xml:space="preserve">TDZ je bezpečný prostor pro děti a dospívající, kteří zažívají náročné životní situace, mají potíže v chování, vztazích nebo v duševním zdraví. Nabízíme jim individuální přístup či skupinovou podporu, terapeutické aktivity, a prostor pro stabilizaci a rozvoj. </w:t>
      </w:r>
    </w:p>
    <w:p w:rsidR="00101DF8" w:rsidRPr="002B6F08" w:rsidRDefault="00101DF8" w:rsidP="00EA7B4D">
      <w:pPr>
        <w:pStyle w:val="Nadpis2"/>
        <w:jc w:val="left"/>
        <w:rPr>
          <w:rFonts w:ascii="Calibri" w:hAnsi="Calibri"/>
          <w:color w:val="005CA1"/>
        </w:rPr>
      </w:pPr>
    </w:p>
    <w:p w:rsidR="00101DF8" w:rsidRPr="00301C22" w:rsidRDefault="00301C22" w:rsidP="002B6F08">
      <w:pPr>
        <w:rPr>
          <w:rFonts w:ascii="Arial" w:hAnsi="Arial" w:cs="Arial"/>
          <w:color w:val="DC4B32"/>
          <w:sz w:val="30"/>
          <w:szCs w:val="30"/>
        </w:rPr>
      </w:pPr>
      <w:r w:rsidRPr="00301C22">
        <w:rPr>
          <w:rFonts w:ascii="Arial" w:hAnsi="Arial" w:cs="Arial"/>
          <w:color w:val="DC4B32"/>
          <w:sz w:val="30"/>
          <w:szCs w:val="30"/>
        </w:rPr>
        <w:t>NABÍZÍME:</w:t>
      </w:r>
    </w:p>
    <w:p w:rsidR="00AB0A42" w:rsidRPr="006D239A" w:rsidRDefault="00AB0A42" w:rsidP="00AB0A42">
      <w:pPr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 xml:space="preserve">zázemí velké celostátní </w:t>
      </w:r>
      <w:r w:rsidR="003925BD" w:rsidRPr="006D239A">
        <w:rPr>
          <w:rFonts w:ascii="Arial" w:hAnsi="Arial" w:cs="Arial"/>
          <w:bCs/>
          <w:color w:val="000000"/>
        </w:rPr>
        <w:t xml:space="preserve">organizace působící po celé ČR, </w:t>
      </w:r>
      <w:r w:rsidRPr="006D239A">
        <w:rPr>
          <w:rFonts w:ascii="Arial" w:hAnsi="Arial" w:cs="Arial"/>
          <w:bCs/>
          <w:color w:val="000000"/>
        </w:rPr>
        <w:t>která poskytuje pomoc lidem v nouzi již od roku 1990</w:t>
      </w:r>
    </w:p>
    <w:p w:rsidR="00CE2D01" w:rsidRPr="006D239A" w:rsidRDefault="00AB0A42" w:rsidP="00CE2D01">
      <w:pPr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zaměstnání na plný úvazek s dlouhodobou perspektivou</w:t>
      </w:r>
    </w:p>
    <w:p w:rsidR="00AB0A42" w:rsidRPr="006D239A" w:rsidRDefault="00AB0A42" w:rsidP="00AB0A42">
      <w:pPr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práci v příjemném prostředí a v malém kolektivu</w:t>
      </w:r>
    </w:p>
    <w:p w:rsidR="00101DF8" w:rsidRPr="00EA7B4D" w:rsidRDefault="00AB0A42" w:rsidP="00AB0A42">
      <w:pPr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 xml:space="preserve">místo výkonu zaměstnání:  </w:t>
      </w:r>
      <w:r w:rsidR="00650AB0">
        <w:rPr>
          <w:rFonts w:ascii="Arial" w:hAnsi="Arial" w:cs="Arial"/>
          <w:b/>
          <w:bCs/>
          <w:color w:val="000000"/>
        </w:rPr>
        <w:t>Chomutov</w:t>
      </w:r>
    </w:p>
    <w:p w:rsidR="00EA7B4D" w:rsidRPr="006D239A" w:rsidRDefault="00EA7B4D" w:rsidP="00AB0A42">
      <w:pPr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1,0 úvazek, osmi hodinová pracovní doba pondělí až pátek</w:t>
      </w:r>
    </w:p>
    <w:p w:rsidR="007F014B" w:rsidRPr="006D239A" w:rsidRDefault="00064207" w:rsidP="00301C22">
      <w:pPr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32.</w:t>
      </w:r>
      <w:r w:rsidR="00CA4C38">
        <w:rPr>
          <w:rFonts w:ascii="Arial" w:hAnsi="Arial" w:cs="Arial"/>
          <w:bCs/>
          <w:color w:val="000000"/>
        </w:rPr>
        <w:t>20</w:t>
      </w:r>
      <w:r>
        <w:rPr>
          <w:rFonts w:ascii="Arial" w:hAnsi="Arial" w:cs="Arial"/>
          <w:bCs/>
          <w:color w:val="000000"/>
        </w:rPr>
        <w:t>0</w:t>
      </w:r>
      <w:r w:rsidR="007F014B" w:rsidRPr="006D239A">
        <w:rPr>
          <w:rFonts w:ascii="Arial" w:hAnsi="Arial" w:cs="Arial"/>
          <w:bCs/>
          <w:color w:val="000000"/>
        </w:rPr>
        <w:t xml:space="preserve"> Kč hrubého měsíčně</w:t>
      </w:r>
    </w:p>
    <w:p w:rsidR="00AA60DF" w:rsidRPr="006D239A" w:rsidRDefault="00EA7B4D" w:rsidP="00301C22">
      <w:pPr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pracovní smlouva na 1 rok s </w:t>
      </w:r>
      <w:r w:rsidR="00A26235" w:rsidRPr="006D239A">
        <w:rPr>
          <w:rFonts w:ascii="Arial" w:hAnsi="Arial" w:cs="Arial"/>
          <w:bCs/>
          <w:color w:val="000000"/>
        </w:rPr>
        <w:t>m</w:t>
      </w:r>
      <w:r w:rsidR="00AA60DF" w:rsidRPr="006D239A">
        <w:rPr>
          <w:rFonts w:ascii="Arial" w:hAnsi="Arial" w:cs="Arial"/>
          <w:bCs/>
          <w:color w:val="000000"/>
        </w:rPr>
        <w:t>ožnost</w:t>
      </w:r>
      <w:r>
        <w:rPr>
          <w:rFonts w:ascii="Arial" w:hAnsi="Arial" w:cs="Arial"/>
          <w:bCs/>
          <w:color w:val="000000"/>
        </w:rPr>
        <w:t>í</w:t>
      </w:r>
      <w:r w:rsidR="00AA60DF" w:rsidRPr="006D239A">
        <w:rPr>
          <w:rFonts w:ascii="Arial" w:hAnsi="Arial" w:cs="Arial"/>
          <w:bCs/>
          <w:color w:val="000000"/>
        </w:rPr>
        <w:t xml:space="preserve"> prodloužení</w:t>
      </w:r>
    </w:p>
    <w:p w:rsidR="003925BD" w:rsidRPr="006D239A" w:rsidRDefault="003925BD" w:rsidP="003925BD">
      <w:pPr>
        <w:ind w:left="360"/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benefity:</w:t>
      </w:r>
    </w:p>
    <w:p w:rsidR="003925BD" w:rsidRPr="006D239A" w:rsidRDefault="003925BD" w:rsidP="003925BD">
      <w:pPr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výhodný tarif Vodafone</w:t>
      </w:r>
    </w:p>
    <w:p w:rsidR="003925BD" w:rsidRPr="006D239A" w:rsidRDefault="003925BD" w:rsidP="003925BD">
      <w:pPr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 xml:space="preserve">služební telefon a notebook </w:t>
      </w:r>
    </w:p>
    <w:p w:rsidR="003925BD" w:rsidRPr="006D239A" w:rsidRDefault="003925BD" w:rsidP="003925BD">
      <w:pPr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dog friendly office</w:t>
      </w:r>
    </w:p>
    <w:p w:rsidR="003925BD" w:rsidRPr="006D239A" w:rsidRDefault="003925BD" w:rsidP="003925BD">
      <w:pPr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5 týdnů dovolené</w:t>
      </w:r>
    </w:p>
    <w:p w:rsidR="003925BD" w:rsidRPr="006D239A" w:rsidRDefault="003925BD" w:rsidP="003925BD">
      <w:pPr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podpora vzdělávání i osobnostního růstu</w:t>
      </w:r>
    </w:p>
    <w:p w:rsidR="003925BD" w:rsidRPr="006D239A" w:rsidRDefault="003925BD" w:rsidP="003925BD">
      <w:pPr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individuální i týmové supervize</w:t>
      </w:r>
    </w:p>
    <w:p w:rsidR="00301C22" w:rsidRPr="00301C22" w:rsidRDefault="00301C22" w:rsidP="00301C22">
      <w:pPr>
        <w:rPr>
          <w:rFonts w:ascii="Arial" w:hAnsi="Arial" w:cs="Arial"/>
          <w:color w:val="DC4B32"/>
          <w:sz w:val="30"/>
          <w:szCs w:val="30"/>
        </w:rPr>
      </w:pPr>
      <w:r w:rsidRPr="00301C22">
        <w:rPr>
          <w:rFonts w:ascii="Arial" w:hAnsi="Arial" w:cs="Arial"/>
          <w:color w:val="DC4B32"/>
          <w:sz w:val="30"/>
          <w:szCs w:val="30"/>
        </w:rPr>
        <w:t>POŽADUJEME:</w:t>
      </w:r>
    </w:p>
    <w:p w:rsidR="0051598C" w:rsidRPr="006D239A" w:rsidRDefault="001672F0" w:rsidP="00301C22">
      <w:pPr>
        <w:pStyle w:val="Zkladntext"/>
        <w:numPr>
          <w:ilvl w:val="0"/>
          <w:numId w:val="5"/>
        </w:numPr>
        <w:rPr>
          <w:rFonts w:ascii="Arial" w:hAnsi="Arial" w:cs="Arial"/>
          <w:bCs/>
          <w:color w:val="000000"/>
          <w:sz w:val="24"/>
        </w:rPr>
      </w:pPr>
      <w:r w:rsidRPr="006D239A">
        <w:rPr>
          <w:rFonts w:ascii="Arial" w:hAnsi="Arial" w:cs="Arial"/>
          <w:bCs/>
          <w:color w:val="000000"/>
          <w:sz w:val="24"/>
        </w:rPr>
        <w:t xml:space="preserve">dokončené vysokoškolské </w:t>
      </w:r>
      <w:r w:rsidR="00C40B8C" w:rsidRPr="006D239A">
        <w:rPr>
          <w:rFonts w:ascii="Arial" w:hAnsi="Arial" w:cs="Arial"/>
          <w:bCs/>
          <w:color w:val="000000"/>
          <w:sz w:val="24"/>
        </w:rPr>
        <w:t xml:space="preserve">nebo vyšší odborné </w:t>
      </w:r>
      <w:r w:rsidR="00101DF8" w:rsidRPr="006D239A">
        <w:rPr>
          <w:rFonts w:ascii="Arial" w:hAnsi="Arial" w:cs="Arial"/>
          <w:bCs/>
          <w:color w:val="000000"/>
          <w:sz w:val="24"/>
        </w:rPr>
        <w:t>vzdělání</w:t>
      </w:r>
      <w:r w:rsidR="003778B6" w:rsidRPr="006D239A">
        <w:rPr>
          <w:rFonts w:ascii="Arial" w:hAnsi="Arial" w:cs="Arial"/>
          <w:bCs/>
          <w:color w:val="000000"/>
          <w:sz w:val="24"/>
        </w:rPr>
        <w:t xml:space="preserve"> odpovídající zákonu o sociálních službách </w:t>
      </w:r>
      <w:r w:rsidR="00301C22" w:rsidRPr="006D239A">
        <w:rPr>
          <w:rFonts w:ascii="Arial" w:hAnsi="Arial" w:cs="Arial"/>
          <w:bCs/>
          <w:color w:val="000000"/>
          <w:sz w:val="24"/>
        </w:rPr>
        <w:t>č. </w:t>
      </w:r>
      <w:r w:rsidR="00101DF8" w:rsidRPr="006D239A">
        <w:rPr>
          <w:rFonts w:ascii="Arial" w:hAnsi="Arial" w:cs="Arial"/>
          <w:bCs/>
          <w:color w:val="000000"/>
          <w:sz w:val="24"/>
        </w:rPr>
        <w:t>108</w:t>
      </w:r>
      <w:r w:rsidR="003832EB" w:rsidRPr="006D239A">
        <w:rPr>
          <w:rFonts w:ascii="Arial" w:hAnsi="Arial" w:cs="Arial"/>
          <w:bCs/>
          <w:color w:val="000000"/>
          <w:sz w:val="24"/>
        </w:rPr>
        <w:t>/2006 Sb.</w:t>
      </w:r>
      <w:r w:rsidR="006D239A" w:rsidRPr="006D239A">
        <w:rPr>
          <w:rFonts w:ascii="Arial" w:hAnsi="Arial" w:cs="Arial"/>
          <w:bCs/>
          <w:color w:val="000000"/>
          <w:sz w:val="24"/>
        </w:rPr>
        <w:t>,</w:t>
      </w:r>
    </w:p>
    <w:p w:rsidR="006D239A" w:rsidRPr="006D239A" w:rsidRDefault="006D239A" w:rsidP="006D239A">
      <w:pPr>
        <w:pStyle w:val="Zkladntext"/>
        <w:numPr>
          <w:ilvl w:val="0"/>
          <w:numId w:val="5"/>
        </w:numPr>
        <w:rPr>
          <w:rFonts w:ascii="Arial" w:hAnsi="Arial" w:cs="Arial"/>
          <w:bCs/>
          <w:color w:val="000000"/>
          <w:sz w:val="24"/>
        </w:rPr>
      </w:pPr>
      <w:r w:rsidRPr="006D239A">
        <w:rPr>
          <w:rFonts w:ascii="Arial" w:hAnsi="Arial" w:cs="Arial"/>
          <w:bCs/>
          <w:color w:val="000000"/>
          <w:sz w:val="24"/>
        </w:rPr>
        <w:t>ochotu dále se vzdělávat v oboru, v práci s cílovou skupinou</w:t>
      </w:r>
    </w:p>
    <w:p w:rsidR="006D239A" w:rsidRPr="006D239A" w:rsidRDefault="006D239A" w:rsidP="00301C22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odbornost a zkušenosti v kontaktu s dětmi s duševními nebo psychickými poruchami výhodou</w:t>
      </w:r>
    </w:p>
    <w:p w:rsidR="006D239A" w:rsidRDefault="006D239A" w:rsidP="00301C22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schopnost děti zaujmout, vytvořit bezpečné prostředí, získat si důvěru,</w:t>
      </w:r>
    </w:p>
    <w:p w:rsidR="004E0968" w:rsidRPr="006D239A" w:rsidRDefault="004E0968" w:rsidP="00301C22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řidičské oprávnění typu B podmínkou</w:t>
      </w:r>
    </w:p>
    <w:p w:rsidR="006D239A" w:rsidRPr="006D239A" w:rsidRDefault="006D239A" w:rsidP="00301C22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odolnost vůči stresu,</w:t>
      </w:r>
    </w:p>
    <w:p w:rsidR="006D239A" w:rsidRPr="006D239A" w:rsidRDefault="006D239A" w:rsidP="006D239A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spolehlivost,</w:t>
      </w:r>
    </w:p>
    <w:p w:rsidR="006D239A" w:rsidRPr="006D239A" w:rsidRDefault="006D239A" w:rsidP="006D239A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sociální cítění,</w:t>
      </w:r>
    </w:p>
    <w:p w:rsidR="009C3D30" w:rsidRPr="006D239A" w:rsidRDefault="009C3D30" w:rsidP="00301C22">
      <w:pPr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 xml:space="preserve">občanská bezúhonnost </w:t>
      </w:r>
    </w:p>
    <w:p w:rsidR="00D11DCF" w:rsidRPr="006D239A" w:rsidRDefault="00101DF8" w:rsidP="00301C22">
      <w:pPr>
        <w:ind w:left="360"/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color w:val="000000"/>
        </w:rPr>
        <w:t>-</w:t>
      </w:r>
      <w:r w:rsidRPr="006D239A">
        <w:rPr>
          <w:rFonts w:ascii="Arial" w:hAnsi="Arial" w:cs="Arial"/>
          <w:bCs/>
          <w:color w:val="000000"/>
        </w:rPr>
        <w:tab/>
        <w:t>ztotožnění s posláním organizace</w:t>
      </w:r>
    </w:p>
    <w:p w:rsidR="003925BD" w:rsidRDefault="003925BD" w:rsidP="00301C22">
      <w:pPr>
        <w:pStyle w:val="Nadpis1"/>
        <w:ind w:left="0"/>
        <w:jc w:val="left"/>
        <w:rPr>
          <w:rFonts w:ascii="Arial" w:hAnsi="Arial" w:cs="Arial"/>
          <w:b w:val="0"/>
          <w:color w:val="000000"/>
          <w:sz w:val="28"/>
        </w:rPr>
      </w:pPr>
    </w:p>
    <w:p w:rsidR="00101DF8" w:rsidRPr="001C6DCB" w:rsidRDefault="00301C22" w:rsidP="00301C22">
      <w:pPr>
        <w:pStyle w:val="Nadpis1"/>
        <w:ind w:left="0"/>
        <w:jc w:val="left"/>
        <w:rPr>
          <w:rFonts w:ascii="Arial" w:hAnsi="Arial" w:cs="Arial"/>
          <w:b w:val="0"/>
          <w:color w:val="000000"/>
          <w:sz w:val="30"/>
          <w:szCs w:val="30"/>
        </w:rPr>
      </w:pPr>
      <w:r w:rsidRPr="00301C22">
        <w:rPr>
          <w:rFonts w:ascii="Arial" w:hAnsi="Arial" w:cs="Arial"/>
          <w:b w:val="0"/>
          <w:bCs w:val="0"/>
          <w:color w:val="DC4B32"/>
          <w:sz w:val="30"/>
          <w:szCs w:val="30"/>
        </w:rPr>
        <w:t>NÁSTUP:</w:t>
      </w:r>
      <w:r w:rsidRPr="00301C22">
        <w:rPr>
          <w:rFonts w:ascii="Arial" w:hAnsi="Arial" w:cs="Arial"/>
          <w:b w:val="0"/>
          <w:bCs w:val="0"/>
          <w:color w:val="DC4B32"/>
          <w:sz w:val="28"/>
          <w:szCs w:val="28"/>
        </w:rPr>
        <w:t xml:space="preserve"> </w:t>
      </w:r>
      <w:proofErr w:type="gramStart"/>
      <w:r w:rsidR="00650AB0">
        <w:rPr>
          <w:rFonts w:ascii="Arial" w:hAnsi="Arial" w:cs="Arial"/>
          <w:b w:val="0"/>
          <w:color w:val="000000"/>
          <w:sz w:val="28"/>
          <w:szCs w:val="28"/>
        </w:rPr>
        <w:t>1.5.2026</w:t>
      </w:r>
      <w:proofErr w:type="gramEnd"/>
    </w:p>
    <w:p w:rsidR="00101DF8" w:rsidRPr="001C6DCB" w:rsidRDefault="00101DF8" w:rsidP="00301C22">
      <w:pPr>
        <w:pStyle w:val="Zkladntextodsazen"/>
        <w:rPr>
          <w:rFonts w:ascii="Arial" w:hAnsi="Arial" w:cs="Arial"/>
          <w:color w:val="000000"/>
          <w:sz w:val="22"/>
          <w:u w:val="single"/>
        </w:rPr>
      </w:pPr>
    </w:p>
    <w:p w:rsidR="00283698" w:rsidRPr="006D239A" w:rsidRDefault="00101DF8" w:rsidP="00301C22">
      <w:pPr>
        <w:rPr>
          <w:rFonts w:ascii="Arial" w:hAnsi="Arial" w:cs="Arial"/>
          <w:color w:val="000000"/>
        </w:rPr>
      </w:pPr>
      <w:r w:rsidRPr="001C6DCB">
        <w:rPr>
          <w:rFonts w:ascii="Arial" w:hAnsi="Arial" w:cs="Arial"/>
          <w:color w:val="000000"/>
          <w:sz w:val="22"/>
        </w:rPr>
        <w:t xml:space="preserve">     </w:t>
      </w:r>
      <w:r w:rsidRPr="006D239A">
        <w:rPr>
          <w:rFonts w:ascii="Arial" w:hAnsi="Arial" w:cs="Arial"/>
          <w:bCs/>
          <w:color w:val="000000"/>
        </w:rPr>
        <w:t xml:space="preserve">Strukturovaný životopis a </w:t>
      </w:r>
      <w:r w:rsidR="00580698" w:rsidRPr="006D239A">
        <w:rPr>
          <w:rFonts w:ascii="Arial" w:hAnsi="Arial" w:cs="Arial"/>
          <w:bCs/>
          <w:color w:val="000000"/>
        </w:rPr>
        <w:t>motivační dopis</w:t>
      </w:r>
      <w:r w:rsidR="00661552" w:rsidRPr="006D239A">
        <w:rPr>
          <w:rFonts w:ascii="Arial" w:hAnsi="Arial" w:cs="Arial"/>
          <w:bCs/>
          <w:color w:val="000000"/>
        </w:rPr>
        <w:t xml:space="preserve"> zasílejte na adresu NADĚJE</w:t>
      </w:r>
      <w:r w:rsidRPr="006D239A">
        <w:rPr>
          <w:rFonts w:ascii="Arial" w:hAnsi="Arial" w:cs="Arial"/>
          <w:bCs/>
          <w:color w:val="000000"/>
        </w:rPr>
        <w:t xml:space="preserve">, </w:t>
      </w:r>
      <w:r w:rsidR="00491CA5" w:rsidRPr="006D239A">
        <w:rPr>
          <w:rFonts w:ascii="Arial" w:hAnsi="Arial" w:cs="Arial"/>
          <w:bCs/>
          <w:color w:val="000000"/>
        </w:rPr>
        <w:t>Pražská 14</w:t>
      </w:r>
      <w:r w:rsidRPr="006D239A">
        <w:rPr>
          <w:rFonts w:ascii="Arial" w:hAnsi="Arial" w:cs="Arial"/>
          <w:bCs/>
          <w:color w:val="000000"/>
        </w:rPr>
        <w:t xml:space="preserve">, 41201 Litoměřice nebo e-mailem na </w:t>
      </w:r>
      <w:hyperlink r:id="rId13" w:history="1">
        <w:r w:rsidR="00903568" w:rsidRPr="006D239A">
          <w:rPr>
            <w:rStyle w:val="Hypertextovodkaz"/>
            <w:rFonts w:ascii="Arial" w:hAnsi="Arial" w:cs="Arial"/>
            <w:bCs/>
          </w:rPr>
          <w:t>m</w:t>
        </w:r>
        <w:r w:rsidR="00DE62D9" w:rsidRPr="006D239A">
          <w:rPr>
            <w:rStyle w:val="Hypertextovodkaz"/>
            <w:rFonts w:ascii="Arial" w:hAnsi="Arial" w:cs="Arial"/>
            <w:bCs/>
          </w:rPr>
          <w:t>onika</w:t>
        </w:r>
        <w:r w:rsidR="00903568" w:rsidRPr="006D239A">
          <w:rPr>
            <w:rStyle w:val="Hypertextovodkaz"/>
            <w:rFonts w:ascii="Arial" w:hAnsi="Arial" w:cs="Arial"/>
            <w:bCs/>
          </w:rPr>
          <w:t>.slavickova@nadeje.cz</w:t>
        </w:r>
      </w:hyperlink>
      <w:r w:rsidRPr="006D239A">
        <w:rPr>
          <w:rFonts w:ascii="Arial" w:hAnsi="Arial" w:cs="Arial"/>
          <w:color w:val="000000"/>
          <w:u w:val="single"/>
        </w:rPr>
        <w:t xml:space="preserve"> </w:t>
      </w:r>
      <w:r w:rsidR="00301C22" w:rsidRPr="006D239A">
        <w:rPr>
          <w:rFonts w:ascii="Arial" w:hAnsi="Arial" w:cs="Arial"/>
          <w:bCs/>
          <w:color w:val="000000"/>
        </w:rPr>
        <w:t xml:space="preserve"> </w:t>
      </w:r>
      <w:r w:rsidR="00301C22" w:rsidRPr="006D239A">
        <w:rPr>
          <w:rFonts w:ascii="Arial" w:hAnsi="Arial" w:cs="Arial"/>
          <w:b/>
          <w:color w:val="DC4B32"/>
        </w:rPr>
        <w:t>d</w:t>
      </w:r>
      <w:r w:rsidR="00283698" w:rsidRPr="006D239A">
        <w:rPr>
          <w:rFonts w:ascii="Arial" w:hAnsi="Arial" w:cs="Arial"/>
          <w:b/>
          <w:color w:val="DC4B32"/>
        </w:rPr>
        <w:t xml:space="preserve">o předmětu uveďte zkratku </w:t>
      </w:r>
      <w:r w:rsidR="0051598C" w:rsidRPr="006D239A">
        <w:rPr>
          <w:rFonts w:ascii="Arial" w:hAnsi="Arial" w:cs="Arial"/>
          <w:b/>
          <w:color w:val="DC4B32"/>
        </w:rPr>
        <w:t>„</w:t>
      </w:r>
      <w:r w:rsidR="00650AB0">
        <w:rPr>
          <w:rFonts w:ascii="Arial" w:hAnsi="Arial" w:cs="Arial"/>
          <w:b/>
          <w:color w:val="DC4B32"/>
        </w:rPr>
        <w:t>CH</w:t>
      </w:r>
      <w:r w:rsidR="00526116" w:rsidRPr="006D239A">
        <w:rPr>
          <w:rFonts w:ascii="Arial" w:hAnsi="Arial" w:cs="Arial"/>
          <w:b/>
          <w:color w:val="DC4B32"/>
        </w:rPr>
        <w:t xml:space="preserve"> </w:t>
      </w:r>
      <w:r w:rsidR="00CA4C38">
        <w:rPr>
          <w:rFonts w:ascii="Arial" w:hAnsi="Arial" w:cs="Arial"/>
          <w:b/>
          <w:color w:val="DC4B32"/>
        </w:rPr>
        <w:t>T</w:t>
      </w:r>
      <w:r w:rsidR="00526116" w:rsidRPr="006D239A">
        <w:rPr>
          <w:rFonts w:ascii="Arial" w:hAnsi="Arial" w:cs="Arial"/>
          <w:b/>
          <w:color w:val="DC4B32"/>
        </w:rPr>
        <w:t>DZ</w:t>
      </w:r>
      <w:r w:rsidR="00064207">
        <w:rPr>
          <w:rFonts w:ascii="Arial" w:hAnsi="Arial" w:cs="Arial"/>
          <w:b/>
          <w:color w:val="DC4B32"/>
        </w:rPr>
        <w:t xml:space="preserve"> SP</w:t>
      </w:r>
      <w:r w:rsidR="0051598C" w:rsidRPr="006D239A">
        <w:rPr>
          <w:rFonts w:ascii="Arial" w:hAnsi="Arial" w:cs="Arial"/>
          <w:b/>
          <w:color w:val="DC4B32"/>
        </w:rPr>
        <w:t>“</w:t>
      </w:r>
      <w:r w:rsidR="00301C22" w:rsidRPr="006D239A">
        <w:rPr>
          <w:rFonts w:ascii="Arial" w:hAnsi="Arial" w:cs="Arial"/>
          <w:b/>
          <w:color w:val="DC4B32"/>
        </w:rPr>
        <w:t>.</w:t>
      </w:r>
    </w:p>
    <w:p w:rsidR="00101DF8" w:rsidRPr="006D239A" w:rsidRDefault="00101DF8" w:rsidP="00301C22">
      <w:pPr>
        <w:rPr>
          <w:rFonts w:ascii="Arial" w:hAnsi="Arial" w:cs="Arial"/>
          <w:color w:val="005CA1"/>
          <w:u w:val="single"/>
        </w:rPr>
      </w:pPr>
    </w:p>
    <w:p w:rsidR="00101DF8" w:rsidRPr="006D239A" w:rsidRDefault="00101DF8" w:rsidP="00301C22">
      <w:pPr>
        <w:rPr>
          <w:rFonts w:ascii="Arial" w:hAnsi="Arial" w:cs="Arial"/>
          <w:bCs/>
          <w:color w:val="005CA1"/>
        </w:rPr>
      </w:pPr>
    </w:p>
    <w:p w:rsidR="00101DF8" w:rsidRPr="006D239A" w:rsidRDefault="00841E0C" w:rsidP="00301C22">
      <w:pPr>
        <w:rPr>
          <w:rFonts w:ascii="Arial" w:hAnsi="Arial" w:cs="Arial"/>
          <w:bCs/>
          <w:color w:val="000000"/>
        </w:rPr>
      </w:pPr>
      <w:r w:rsidRPr="006D239A">
        <w:rPr>
          <w:rFonts w:ascii="Arial" w:hAnsi="Arial" w:cs="Arial"/>
          <w:bCs/>
          <w:noProof/>
          <w:color w:val="000000"/>
        </w:rPr>
        <w:pict>
          <v:shape id="_x0000_s2054" type="#_x0000_t75" style="position:absolute;margin-left:56.7pt;margin-top:790.9pt;width:108.4pt;height:22.5pt;z-index:251658752;mso-position-horizontal-relative:page;mso-position-vertical-relative:page">
            <v:imagedata r:id="rId14" o:title=""/>
            <w10:wrap anchorx="page" anchory="page"/>
          </v:shape>
          <o:OLEObject Type="Embed" ProgID="CorelDRAW.Graphic.14" ShapeID="_x0000_s2054" DrawAspect="Content" ObjectID="_1834139447" r:id="rId15"/>
        </w:pict>
      </w:r>
      <w:r w:rsidR="00101DF8" w:rsidRPr="006D239A">
        <w:rPr>
          <w:rFonts w:ascii="Arial" w:hAnsi="Arial" w:cs="Arial"/>
          <w:bCs/>
          <w:color w:val="000000"/>
        </w:rPr>
        <w:t xml:space="preserve">Více informací o </w:t>
      </w:r>
      <w:r w:rsidR="00903568" w:rsidRPr="006D239A">
        <w:rPr>
          <w:rFonts w:ascii="Arial" w:hAnsi="Arial" w:cs="Arial"/>
          <w:bCs/>
          <w:color w:val="000000"/>
        </w:rPr>
        <w:t>NADĚJI</w:t>
      </w:r>
      <w:r w:rsidR="00EC5103" w:rsidRPr="006D239A">
        <w:rPr>
          <w:rFonts w:ascii="Arial" w:hAnsi="Arial" w:cs="Arial"/>
          <w:bCs/>
          <w:color w:val="000000"/>
        </w:rPr>
        <w:t xml:space="preserve"> naleznete </w:t>
      </w:r>
      <w:r w:rsidR="00101DF8" w:rsidRPr="006D239A">
        <w:rPr>
          <w:rFonts w:ascii="Arial" w:hAnsi="Arial" w:cs="Arial"/>
          <w:bCs/>
          <w:color w:val="000000"/>
        </w:rPr>
        <w:t>na WWW.NADEJE.CZ</w:t>
      </w:r>
    </w:p>
    <w:sectPr w:rsidR="00101DF8" w:rsidRPr="006D239A" w:rsidSect="00301C22">
      <w:pgSz w:w="11906" w:h="16838"/>
      <w:pgMar w:top="851" w:right="1985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CB6" w:rsidRDefault="00B52CB6" w:rsidP="009B0200">
      <w:r>
        <w:separator/>
      </w:r>
    </w:p>
  </w:endnote>
  <w:endnote w:type="continuationSeparator" w:id="0">
    <w:p w:rsidR="00B52CB6" w:rsidRDefault="00B52CB6" w:rsidP="009B0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CB6" w:rsidRDefault="00B52CB6" w:rsidP="009B0200">
      <w:r>
        <w:separator/>
      </w:r>
    </w:p>
  </w:footnote>
  <w:footnote w:type="continuationSeparator" w:id="0">
    <w:p w:rsidR="00B52CB6" w:rsidRDefault="00B52CB6" w:rsidP="009B0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2FC"/>
    <w:multiLevelType w:val="multilevel"/>
    <w:tmpl w:val="1224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00E84"/>
    <w:multiLevelType w:val="hybridMultilevel"/>
    <w:tmpl w:val="FB22E472"/>
    <w:lvl w:ilvl="0" w:tplc="C958A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AF18BE"/>
    <w:multiLevelType w:val="hybridMultilevel"/>
    <w:tmpl w:val="B53691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74D63"/>
    <w:multiLevelType w:val="hybridMultilevel"/>
    <w:tmpl w:val="073CDE4E"/>
    <w:lvl w:ilvl="0" w:tplc="C958A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9250AF"/>
    <w:multiLevelType w:val="hybridMultilevel"/>
    <w:tmpl w:val="3E62A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91CA5"/>
    <w:rsid w:val="00024BAF"/>
    <w:rsid w:val="00064207"/>
    <w:rsid w:val="000835D6"/>
    <w:rsid w:val="000A47D4"/>
    <w:rsid w:val="000B548B"/>
    <w:rsid w:val="00101DF8"/>
    <w:rsid w:val="001050DF"/>
    <w:rsid w:val="00135280"/>
    <w:rsid w:val="001672F0"/>
    <w:rsid w:val="00182939"/>
    <w:rsid w:val="001C6DCB"/>
    <w:rsid w:val="002617ED"/>
    <w:rsid w:val="00263DC3"/>
    <w:rsid w:val="00283698"/>
    <w:rsid w:val="002B3BB0"/>
    <w:rsid w:val="002B6F08"/>
    <w:rsid w:val="002E445D"/>
    <w:rsid w:val="002F7970"/>
    <w:rsid w:val="00301C22"/>
    <w:rsid w:val="003277A4"/>
    <w:rsid w:val="00346634"/>
    <w:rsid w:val="003514AB"/>
    <w:rsid w:val="003778B6"/>
    <w:rsid w:val="0038286C"/>
    <w:rsid w:val="003832EB"/>
    <w:rsid w:val="003925BD"/>
    <w:rsid w:val="003957EF"/>
    <w:rsid w:val="003E3AB0"/>
    <w:rsid w:val="003F1D04"/>
    <w:rsid w:val="0041176A"/>
    <w:rsid w:val="00447911"/>
    <w:rsid w:val="00452680"/>
    <w:rsid w:val="0045598D"/>
    <w:rsid w:val="00491CA5"/>
    <w:rsid w:val="004B4A94"/>
    <w:rsid w:val="004E0968"/>
    <w:rsid w:val="004F4DFF"/>
    <w:rsid w:val="0051598C"/>
    <w:rsid w:val="00526116"/>
    <w:rsid w:val="00541C1F"/>
    <w:rsid w:val="00561111"/>
    <w:rsid w:val="00580698"/>
    <w:rsid w:val="006004B0"/>
    <w:rsid w:val="00616CE9"/>
    <w:rsid w:val="0062292F"/>
    <w:rsid w:val="00650AB0"/>
    <w:rsid w:val="00661552"/>
    <w:rsid w:val="006D239A"/>
    <w:rsid w:val="007057F3"/>
    <w:rsid w:val="00713BD7"/>
    <w:rsid w:val="007A2A87"/>
    <w:rsid w:val="007D614C"/>
    <w:rsid w:val="007F014B"/>
    <w:rsid w:val="008166F4"/>
    <w:rsid w:val="00841E0C"/>
    <w:rsid w:val="00880039"/>
    <w:rsid w:val="00885C21"/>
    <w:rsid w:val="008B0089"/>
    <w:rsid w:val="008F16C6"/>
    <w:rsid w:val="00903568"/>
    <w:rsid w:val="00955179"/>
    <w:rsid w:val="00963903"/>
    <w:rsid w:val="00973DD5"/>
    <w:rsid w:val="0098463C"/>
    <w:rsid w:val="009B0200"/>
    <w:rsid w:val="009B5AE6"/>
    <w:rsid w:val="009B66EB"/>
    <w:rsid w:val="009C3C37"/>
    <w:rsid w:val="009C3D30"/>
    <w:rsid w:val="009D45CE"/>
    <w:rsid w:val="009D7D4B"/>
    <w:rsid w:val="00A26235"/>
    <w:rsid w:val="00A37814"/>
    <w:rsid w:val="00A82E21"/>
    <w:rsid w:val="00A91B8E"/>
    <w:rsid w:val="00AA60DF"/>
    <w:rsid w:val="00AB0A42"/>
    <w:rsid w:val="00AC62FA"/>
    <w:rsid w:val="00AD0C8F"/>
    <w:rsid w:val="00B12DB9"/>
    <w:rsid w:val="00B32D90"/>
    <w:rsid w:val="00B46FFE"/>
    <w:rsid w:val="00B52CB6"/>
    <w:rsid w:val="00B56BB7"/>
    <w:rsid w:val="00B612F2"/>
    <w:rsid w:val="00B63AE5"/>
    <w:rsid w:val="00C228D7"/>
    <w:rsid w:val="00C35008"/>
    <w:rsid w:val="00C40B8C"/>
    <w:rsid w:val="00C53B78"/>
    <w:rsid w:val="00C96AA0"/>
    <w:rsid w:val="00CA4C38"/>
    <w:rsid w:val="00CB186A"/>
    <w:rsid w:val="00CB3B8B"/>
    <w:rsid w:val="00CD46FA"/>
    <w:rsid w:val="00CE2D01"/>
    <w:rsid w:val="00CE5089"/>
    <w:rsid w:val="00CF025F"/>
    <w:rsid w:val="00D11DCF"/>
    <w:rsid w:val="00D35F87"/>
    <w:rsid w:val="00D93E70"/>
    <w:rsid w:val="00D96B76"/>
    <w:rsid w:val="00DA4557"/>
    <w:rsid w:val="00DE38A2"/>
    <w:rsid w:val="00DE62D9"/>
    <w:rsid w:val="00E402D3"/>
    <w:rsid w:val="00EA1CC4"/>
    <w:rsid w:val="00EA7B4D"/>
    <w:rsid w:val="00EB5791"/>
    <w:rsid w:val="00EC5103"/>
    <w:rsid w:val="00F03752"/>
    <w:rsid w:val="00F15D2B"/>
    <w:rsid w:val="00FE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360"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rPr>
      <w:sz w:val="36"/>
    </w:rPr>
  </w:style>
  <w:style w:type="paragraph" w:styleId="Zkladntextodsazen">
    <w:name w:val="Body Text Indent"/>
    <w:basedOn w:val="Normln"/>
    <w:pPr>
      <w:ind w:left="360"/>
    </w:pPr>
  </w:style>
  <w:style w:type="paragraph" w:styleId="Zhlav">
    <w:name w:val="header"/>
    <w:basedOn w:val="Normln"/>
    <w:link w:val="ZhlavChar"/>
    <w:rsid w:val="009B020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B0200"/>
    <w:rPr>
      <w:sz w:val="24"/>
      <w:szCs w:val="24"/>
    </w:rPr>
  </w:style>
  <w:style w:type="paragraph" w:styleId="Zpat">
    <w:name w:val="footer"/>
    <w:basedOn w:val="Normln"/>
    <w:link w:val="ZpatChar"/>
    <w:rsid w:val="009B02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B0200"/>
    <w:rPr>
      <w:sz w:val="24"/>
      <w:szCs w:val="24"/>
    </w:rPr>
  </w:style>
  <w:style w:type="paragraph" w:customStyle="1" w:styleId="TitulekNADEJE15b">
    <w:name w:val="Titulek NADEJE 15 b."/>
    <w:basedOn w:val="Odstavecseseznamem"/>
    <w:link w:val="TitulekNADEJE15bChar"/>
    <w:qFormat/>
    <w:rsid w:val="00301C22"/>
    <w:pPr>
      <w:suppressAutoHyphens/>
      <w:spacing w:after="240" w:line="259" w:lineRule="auto"/>
      <w:ind w:left="0"/>
      <w:contextualSpacing/>
    </w:pPr>
    <w:rPr>
      <w:rFonts w:ascii="Arial" w:hAnsi="Arial" w:cs="Arial"/>
      <w:sz w:val="30"/>
      <w:szCs w:val="30"/>
      <w:lang w:eastAsia="ar-SA"/>
    </w:rPr>
  </w:style>
  <w:style w:type="character" w:customStyle="1" w:styleId="TitulekNADEJE15bChar">
    <w:name w:val="Titulek NADEJE 15 b. Char"/>
    <w:link w:val="TitulekNADEJE15b"/>
    <w:rsid w:val="00301C22"/>
    <w:rPr>
      <w:rFonts w:ascii="Arial" w:hAnsi="Arial" w:cs="Arial"/>
      <w:sz w:val="30"/>
      <w:szCs w:val="30"/>
      <w:lang w:eastAsia="ar-SA"/>
    </w:rPr>
  </w:style>
  <w:style w:type="paragraph" w:styleId="Odstavecseseznamem">
    <w:name w:val="List Paragraph"/>
    <w:basedOn w:val="Normln"/>
    <w:uiPriority w:val="34"/>
    <w:qFormat/>
    <w:rsid w:val="00301C22"/>
    <w:pPr>
      <w:ind w:left="708"/>
    </w:pPr>
  </w:style>
  <w:style w:type="paragraph" w:styleId="Textbubliny">
    <w:name w:val="Balloon Text"/>
    <w:basedOn w:val="Normln"/>
    <w:link w:val="TextbublinyChar"/>
    <w:rsid w:val="00CE2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2D01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5261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5261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26116"/>
  </w:style>
  <w:style w:type="paragraph" w:styleId="Pedmtkomente">
    <w:name w:val="annotation subject"/>
    <w:basedOn w:val="Textkomente"/>
    <w:next w:val="Textkomente"/>
    <w:link w:val="PedmtkomenteChar"/>
    <w:rsid w:val="00526116"/>
    <w:rPr>
      <w:b/>
      <w:bCs/>
    </w:rPr>
  </w:style>
  <w:style w:type="character" w:customStyle="1" w:styleId="PedmtkomenteChar">
    <w:name w:val="Předmět komentáře Char"/>
    <w:link w:val="Pedmtkomente"/>
    <w:rsid w:val="005261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860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.slavickova@nadej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50BE2C6ADE04A9B0C7C1413047C4C" ma:contentTypeVersion="16" ma:contentTypeDescription="Vytvoří nový dokument" ma:contentTypeScope="" ma:versionID="47fb1eb4b3583fd0c71ca8448d9f0053">
  <xsd:schema xmlns:xsd="http://www.w3.org/2001/XMLSchema" xmlns:xs="http://www.w3.org/2001/XMLSchema" xmlns:p="http://schemas.microsoft.com/office/2006/metadata/properties" xmlns:ns3="17d7edf5-b917-4cb4-84c1-40ee11d92a41" xmlns:ns4="ce3843b4-084e-4af5-86d0-4d32ce64b21a" targetNamespace="http://schemas.microsoft.com/office/2006/metadata/properties" ma:root="true" ma:fieldsID="9813ad408a1a000bd5af1dd508559d8c" ns3:_="" ns4:_="">
    <xsd:import namespace="17d7edf5-b917-4cb4-84c1-40ee11d92a41"/>
    <xsd:import namespace="ce3843b4-084e-4af5-86d0-4d32ce64b2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7edf5-b917-4cb4-84c1-40ee11d92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843b4-084e-4af5-86d0-4d32ce64b2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activity xmlns="17d7edf5-b917-4cb4-84c1-40ee11d92a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4E22-1C9F-4C13-B659-5DC4210A6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7edf5-b917-4cb4-84c1-40ee11d92a41"/>
    <ds:schemaRef ds:uri="ce3843b4-084e-4af5-86d0-4d32ce64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CC340-9479-4A51-93E9-48942C6F4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5E1E8-A4C6-4ED0-A50C-8A1ECB2E16EF}">
  <ds:schemaRefs>
    <ds:schemaRef ds:uri="http://schemas.microsoft.com/office/2006/metadata/properties"/>
    <ds:schemaRef ds:uri="17d7edf5-b917-4cb4-84c1-40ee11d92a41"/>
  </ds:schemaRefs>
</ds:datastoreItem>
</file>

<file path=customXml/itemProps4.xml><?xml version="1.0" encoding="utf-8"?>
<ds:datastoreItem xmlns:ds="http://schemas.openxmlformats.org/officeDocument/2006/customXml" ds:itemID="{68C7DCC0-88A8-46C4-878C-2CBCD6B5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Naděje o</vt:lpstr>
    </vt:vector>
  </TitlesOfParts>
  <Company>Hewlett-Packard Company</Company>
  <LinksUpToDate>false</LinksUpToDate>
  <CharactersWithSpaces>1694</CharactersWithSpaces>
  <SharedDoc>false</SharedDoc>
  <HLinks>
    <vt:vector size="6" baseType="variant"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mailto:m.slavickova@nadeje.cz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Naděje o</dc:title>
  <dc:creator>JK</dc:creator>
  <cp:lastModifiedBy>Vasat</cp:lastModifiedBy>
  <cp:revision>2</cp:revision>
  <cp:lastPrinted>2010-04-19T13:14:00Z</cp:lastPrinted>
  <dcterms:created xsi:type="dcterms:W3CDTF">2026-03-04T13:24:00Z</dcterms:created>
  <dcterms:modified xsi:type="dcterms:W3CDTF">2026-03-04T13:24:00Z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0x010100D8850BE2C6ADE04A9B0C7C1413047C4C</vt:lpwstr>
  </property>
</Properties>
</file>